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28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12"/>
        <w:gridCol w:w="1736"/>
        <w:gridCol w:w="897"/>
      </w:tblGrid>
      <w:tr w14:paraId="4019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044" w:type="pct"/>
            <w:noWrap w:val="0"/>
            <w:vAlign w:val="top"/>
          </w:tcPr>
          <w:p w14:paraId="7C59E40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 号</w:t>
            </w:r>
          </w:p>
        </w:tc>
        <w:tc>
          <w:tcPr>
            <w:tcW w:w="1247" w:type="pct"/>
            <w:noWrap w:val="0"/>
            <w:vAlign w:val="center"/>
          </w:tcPr>
          <w:p w14:paraId="4845AA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名称</w:t>
            </w:r>
          </w:p>
        </w:tc>
        <w:tc>
          <w:tcPr>
            <w:tcW w:w="1785" w:type="pct"/>
            <w:noWrap w:val="0"/>
            <w:vAlign w:val="center"/>
          </w:tcPr>
          <w:p w14:paraId="17C25FC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</w:tc>
        <w:tc>
          <w:tcPr>
            <w:tcW w:w="922" w:type="pct"/>
            <w:noWrap w:val="0"/>
            <w:vAlign w:val="center"/>
          </w:tcPr>
          <w:p w14:paraId="20498D9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数量</w:t>
            </w:r>
          </w:p>
        </w:tc>
      </w:tr>
      <w:tr w14:paraId="165B4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pct"/>
            <w:noWrap w:val="0"/>
            <w:vAlign w:val="center"/>
          </w:tcPr>
          <w:p w14:paraId="26F2F6A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ind w:firstLine="57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hint="eastAsia" w:ascii="宋体" w:hAnsi="宋体"/>
                <w:bCs/>
                <w:sz w:val="24"/>
              </w:rPr>
              <w:t>1</w:t>
            </w:r>
          </w:p>
        </w:tc>
        <w:tc>
          <w:tcPr>
            <w:tcW w:w="1247" w:type="pct"/>
            <w:noWrap w:val="0"/>
            <w:vAlign w:val="center"/>
          </w:tcPr>
          <w:p w14:paraId="3A477FC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R</w:t>
            </w:r>
            <w:r>
              <w:rPr>
                <w:rFonts w:ascii="宋体" w:hAnsi="宋体"/>
                <w:bCs/>
                <w:sz w:val="24"/>
              </w:rPr>
              <w:t>SC外文数据库</w:t>
            </w:r>
          </w:p>
        </w:tc>
        <w:tc>
          <w:tcPr>
            <w:tcW w:w="1785" w:type="pct"/>
            <w:noWrap w:val="0"/>
            <w:vAlign w:val="center"/>
          </w:tcPr>
          <w:p w14:paraId="07E4D38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52</w:t>
            </w:r>
            <w:r>
              <w:rPr>
                <w:rFonts w:hint="eastAsia" w:ascii="宋体" w:hAnsi="宋体"/>
                <w:bCs/>
                <w:sz w:val="24"/>
              </w:rPr>
              <w:t>0</w:t>
            </w:r>
            <w:r>
              <w:rPr>
                <w:rFonts w:ascii="宋体" w:hAnsi="宋体"/>
                <w:bCs/>
                <w:sz w:val="24"/>
              </w:rPr>
              <w:t>00.00</w:t>
            </w:r>
          </w:p>
        </w:tc>
        <w:tc>
          <w:tcPr>
            <w:tcW w:w="922" w:type="pct"/>
            <w:noWrap w:val="0"/>
            <w:vAlign w:val="center"/>
          </w:tcPr>
          <w:p w14:paraId="35D77C5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51800</w:t>
      </w:r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841FB3"/>
    <w:rsid w:val="5D930011"/>
    <w:rsid w:val="5D9A5281"/>
    <w:rsid w:val="5E7A0DC5"/>
    <w:rsid w:val="5E7E7F85"/>
    <w:rsid w:val="5F284684"/>
    <w:rsid w:val="605038B5"/>
    <w:rsid w:val="607B2C34"/>
    <w:rsid w:val="60E848B3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320C9A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3">
    <w:name w:val="Body Text"/>
    <w:basedOn w:val="1"/>
    <w:next w:val="4"/>
    <w:qFormat/>
    <w:uiPriority w:val="0"/>
    <w:rPr>
      <w:rFonts w:ascii="宋体"/>
      <w:sz w:val="32"/>
      <w:szCs w:val="20"/>
    </w:rPr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Body Text Indent"/>
    <w:basedOn w:val="1"/>
    <w:next w:val="7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7">
    <w:name w:val="Body Text 2"/>
    <w:basedOn w:val="1"/>
    <w:next w:val="8"/>
    <w:qFormat/>
    <w:uiPriority w:val="0"/>
    <w:pPr>
      <w:spacing w:after="120" w:line="480" w:lineRule="auto"/>
    </w:pPr>
  </w:style>
  <w:style w:type="paragraph" w:styleId="8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9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</w:style>
  <w:style w:type="paragraph" w:styleId="13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57</Characters>
  <Lines>0</Lines>
  <Paragraphs>0</Paragraphs>
  <TotalTime>0</TotalTime>
  <ScaleCrop>false</ScaleCrop>
  <LinksUpToDate>false</LinksUpToDate>
  <CharactersWithSpaces>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2025-07-01T09:01:14Z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